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31C52" w14:textId="77777777" w:rsidR="002D1D69" w:rsidRPr="00AF60B3" w:rsidRDefault="002D1D69" w:rsidP="00AF60B3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71717"/>
          <w:kern w:val="36"/>
          <w:sz w:val="20"/>
          <w:szCs w:val="20"/>
          <w:lang w:eastAsia="ru-RU"/>
        </w:rPr>
      </w:pPr>
      <w:r w:rsidRPr="00AF60B3">
        <w:rPr>
          <w:rFonts w:ascii="Times New Roman" w:eastAsia="Times New Roman" w:hAnsi="Times New Roman" w:cs="Times New Roman"/>
          <w:b/>
          <w:bCs/>
          <w:color w:val="171717"/>
          <w:kern w:val="36"/>
          <w:sz w:val="20"/>
          <w:szCs w:val="20"/>
          <w:lang w:eastAsia="ru-RU"/>
        </w:rPr>
        <w:t>Сообщение о размере и порядке оплаты расходов по изготовлению копий документов</w:t>
      </w:r>
    </w:p>
    <w:p w14:paraId="2BA26176" w14:textId="0B9F638B" w:rsidR="002D1D69" w:rsidRPr="00AF60B3" w:rsidRDefault="002D1D69" w:rsidP="002D1D69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AF60B3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В соответствии с </w:t>
      </w:r>
      <w:r w:rsidR="008C15E6" w:rsidRPr="00AF60B3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требованиями Положения</w:t>
      </w:r>
      <w:r w:rsidR="008C15E6" w:rsidRPr="00AF60B3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Банка России от 27.03.2020 N 714-П (ред. от 30.09.2022) "О раскрытии информации эмитентами эмиссионных ценных бумаг" (Зарегистрировано в Минюсте России 24.04.2020 N 58203)</w:t>
      </w:r>
      <w:r w:rsidRPr="00AF60B3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, АО «Новосибирскавтодор» обязано обеспечить доступ владельцам ценных бумаг и любому заинтересованному лицу к информации, содержащейся:</w:t>
      </w:r>
    </w:p>
    <w:p w14:paraId="0F81C662" w14:textId="77777777" w:rsidR="002D1D69" w:rsidRPr="00AF60B3" w:rsidRDefault="002D1D69" w:rsidP="002D1D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AF60B3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в каждом из сообщений, в том числе в каждом из сообщений о существенных фактах, публикуемых эмитентом в соответствии с настоящим Положением;</w:t>
      </w:r>
    </w:p>
    <w:p w14:paraId="00A46144" w14:textId="77777777" w:rsidR="002D1D69" w:rsidRPr="00AF60B3" w:rsidRDefault="002D1D69" w:rsidP="002D1D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AF60B3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в зарегистрированных решении о выпуске (дополнительном выпуске) ценных бумаг, проспекте ценных бумаг и в изменениях и/или дополнениях к ним, отчете (уведомлении) об итогах выпуска (дополнительного выпуска) ценных бумаг, ежеквартальном отчете;</w:t>
      </w:r>
    </w:p>
    <w:p w14:paraId="3D342201" w14:textId="77777777" w:rsidR="002D1D69" w:rsidRPr="00AF60B3" w:rsidRDefault="002D1D69" w:rsidP="002D1D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AF60B3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в иных документах, обязательное раскрытие которых предусмотрено главами VIII и X настоящего Положения.</w:t>
      </w:r>
    </w:p>
    <w:p w14:paraId="140951F7" w14:textId="7CBA7BF9" w:rsidR="002D1D69" w:rsidRPr="00AF60B3" w:rsidRDefault="002D1D69" w:rsidP="008C15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AF60B3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Копии указанных документов АО «Новосибирскавтодор» находятся по адресу: 630099, Российская Федерация, г. Новосибирск, ул. Каменская, 19 и предоставляются владельцам ценных бумаг эмитента и иным заинтересованным лицам по их требованию за плату, не превышающую расходы по изготовлению такой копии, в срок не более 7 дней с даты предъявления соответствующего требования.</w:t>
      </w:r>
    </w:p>
    <w:p w14:paraId="449A2841" w14:textId="1932ED4E" w:rsidR="002D1D69" w:rsidRPr="00AF60B3" w:rsidRDefault="002D1D69" w:rsidP="008C15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AF60B3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Копии документов, срок хранения которых эмитентом в соответствии с законодательством Российской Федерации не является постоянным, должны предоставляться АО «Новосибирскавтодор» по требованию заинтересованных лиц в течение установленных для таких документов сроков хранения.</w:t>
      </w:r>
    </w:p>
    <w:p w14:paraId="69070FF1" w14:textId="2ECBFA8E" w:rsidR="002D1D69" w:rsidRPr="00AF60B3" w:rsidRDefault="002D1D69" w:rsidP="008C15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AF60B3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Предоставляемая эмитентом копия заверяется уполномоченным лицом эмитента. Размер расходов эмитента на изготовление копий документов, подлежащих </w:t>
      </w:r>
      <w:r w:rsidR="008C15E6" w:rsidRPr="00AF60B3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обязательному раскрытию (стоимость копирования),</w:t>
      </w:r>
      <w:r w:rsidRPr="00AF60B3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составляет 2,18 рублей (в т.ч. НДС) за один лист формата А4.</w:t>
      </w:r>
    </w:p>
    <w:p w14:paraId="0D52DCBE" w14:textId="77777777" w:rsidR="002D1D69" w:rsidRPr="00AF60B3" w:rsidRDefault="002D1D69" w:rsidP="002D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AF60B3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Оплата расходов по изготовлению копий документов осуществляется по следующим реквизитам: </w:t>
      </w:r>
    </w:p>
    <w:p w14:paraId="7CDA3676" w14:textId="2D29CDA1" w:rsidR="008C15E6" w:rsidRPr="00AF60B3" w:rsidRDefault="008C15E6" w:rsidP="008C15E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60B3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Банковские реквизиты:</w:t>
      </w:r>
    </w:p>
    <w:p w14:paraId="39D20F0F" w14:textId="77777777" w:rsidR="008C15E6" w:rsidRPr="00AF60B3" w:rsidRDefault="008C15E6" w:rsidP="008C15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60B3">
        <w:rPr>
          <w:rFonts w:ascii="Times New Roman" w:eastAsia="Times New Roman" w:hAnsi="Times New Roman" w:cs="Times New Roman"/>
          <w:sz w:val="20"/>
          <w:szCs w:val="20"/>
          <w:lang w:eastAsia="ru-RU"/>
        </w:rPr>
        <w:t>АО «Новосибирскавтодор»</w:t>
      </w:r>
    </w:p>
    <w:p w14:paraId="589B6C71" w14:textId="77777777" w:rsidR="008C15E6" w:rsidRPr="00AF60B3" w:rsidRDefault="008C15E6" w:rsidP="008C15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60B3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 5405162714 / КПП 540601001</w:t>
      </w:r>
    </w:p>
    <w:p w14:paraId="612CAC25" w14:textId="77777777" w:rsidR="00AF60B3" w:rsidRPr="00AF60B3" w:rsidRDefault="00AF60B3" w:rsidP="008C15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683F82" w14:textId="7479011D" w:rsidR="008C15E6" w:rsidRPr="00AF60B3" w:rsidRDefault="008C15E6" w:rsidP="008C15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60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БИК 044525823 </w:t>
      </w:r>
    </w:p>
    <w:p w14:paraId="6C5934C4" w14:textId="77777777" w:rsidR="008C15E6" w:rsidRPr="00AF60B3" w:rsidRDefault="008C15E6" w:rsidP="008C15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60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Банк ГПБ (АО) г. Москва  </w:t>
      </w:r>
    </w:p>
    <w:p w14:paraId="354A3B8A" w14:textId="77777777" w:rsidR="008C15E6" w:rsidRPr="00AF60B3" w:rsidRDefault="008C15E6" w:rsidP="008C15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60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р/с 40702810200000030703  </w:t>
      </w:r>
    </w:p>
    <w:p w14:paraId="7BDAEC2E" w14:textId="77777777" w:rsidR="008C15E6" w:rsidRPr="00AF60B3" w:rsidRDefault="008C15E6" w:rsidP="008C15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60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к/с 30101810200000000823  </w:t>
      </w:r>
    </w:p>
    <w:p w14:paraId="0664837B" w14:textId="18A392C1" w:rsidR="002D1D69" w:rsidRPr="00AF60B3" w:rsidRDefault="002D1D69" w:rsidP="002D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</w:p>
    <w:sectPr w:rsidR="002D1D69" w:rsidRPr="00AF6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53B6E"/>
    <w:multiLevelType w:val="multilevel"/>
    <w:tmpl w:val="4A10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D69"/>
    <w:rsid w:val="00090497"/>
    <w:rsid w:val="000F3FAB"/>
    <w:rsid w:val="0010069F"/>
    <w:rsid w:val="00255A35"/>
    <w:rsid w:val="002922B5"/>
    <w:rsid w:val="002D1D69"/>
    <w:rsid w:val="002E0AF4"/>
    <w:rsid w:val="002E7758"/>
    <w:rsid w:val="00380294"/>
    <w:rsid w:val="003C113D"/>
    <w:rsid w:val="004E208B"/>
    <w:rsid w:val="004F005C"/>
    <w:rsid w:val="005D3FB3"/>
    <w:rsid w:val="006653E5"/>
    <w:rsid w:val="006D10AA"/>
    <w:rsid w:val="007435D6"/>
    <w:rsid w:val="00780216"/>
    <w:rsid w:val="00795CA5"/>
    <w:rsid w:val="007F68BE"/>
    <w:rsid w:val="008455ED"/>
    <w:rsid w:val="00877999"/>
    <w:rsid w:val="008C13CB"/>
    <w:rsid w:val="008C15E6"/>
    <w:rsid w:val="008E30EC"/>
    <w:rsid w:val="009108B0"/>
    <w:rsid w:val="009138BB"/>
    <w:rsid w:val="009A77ED"/>
    <w:rsid w:val="009B7B6D"/>
    <w:rsid w:val="00AF60B3"/>
    <w:rsid w:val="00B96595"/>
    <w:rsid w:val="00DC158D"/>
    <w:rsid w:val="00EC62DB"/>
    <w:rsid w:val="00F418C8"/>
    <w:rsid w:val="00FB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51E10"/>
  <w15:docId w15:val="{240AABEF-17BF-4ECD-9C37-4230E854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1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D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1D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6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Дмитрий Олегович</dc:creator>
  <cp:lastModifiedBy>Борисов Дмитрий Олегович</cp:lastModifiedBy>
  <cp:revision>1</cp:revision>
  <dcterms:created xsi:type="dcterms:W3CDTF">2017-10-09T09:05:00Z</dcterms:created>
  <dcterms:modified xsi:type="dcterms:W3CDTF">2017-10-09T09:05:00Z</dcterms:modified>
</cp:coreProperties>
</file>